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BD7B" w14:textId="77777777" w:rsidR="004A5F7C" w:rsidRDefault="00744E33">
      <w:pPr>
        <w:autoSpaceDE w:val="0"/>
        <w:autoSpaceDN w:val="0"/>
        <w:spacing w:line="380" w:lineRule="exact"/>
        <w:ind w:left="1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 w:val="31"/>
        </w:rPr>
        <w:t>附件 2</w:t>
      </w:r>
    </w:p>
    <w:p w14:paraId="47E0DD5E" w14:textId="77777777" w:rsidR="004A5F7C" w:rsidRDefault="004A5F7C">
      <w:pPr>
        <w:widowControl/>
        <w:rPr>
          <w:rFonts w:ascii="方正小标宋_GBK" w:eastAsia="方正小标宋_GBK" w:hAnsi="方正小标宋_GBK" w:cs="方正小标宋_GBK"/>
          <w:color w:val="000000"/>
          <w:sz w:val="24"/>
          <w:szCs w:val="24"/>
          <w:lang w:bidi="ar"/>
        </w:rPr>
      </w:pPr>
    </w:p>
    <w:p w14:paraId="18993625" w14:textId="77777777" w:rsidR="004A5F7C" w:rsidRDefault="008A3D8B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sz w:val="40"/>
          <w:szCs w:val="40"/>
          <w:lang w:bidi="ar"/>
        </w:rPr>
      </w:pPr>
      <w:r w:rsidRPr="008A3D8B"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  <w:lang w:bidi="ar"/>
        </w:rPr>
        <w:t>“</w:t>
      </w:r>
      <w:r w:rsidRPr="008A3D8B">
        <w:rPr>
          <w:rFonts w:ascii="宋体" w:eastAsia="宋体" w:hAnsi="宋体" w:cs="宋体" w:hint="eastAsia"/>
          <w:color w:val="000000"/>
          <w:sz w:val="40"/>
          <w:szCs w:val="40"/>
          <w:lang w:bidi="ar"/>
        </w:rPr>
        <w:t>我是资助讲解员</w:t>
      </w:r>
      <w:r w:rsidRPr="008A3D8B">
        <w:rPr>
          <w:rFonts w:ascii="Times New Roman" w:eastAsia="方正小标宋_GBK" w:hAnsi="Times New Roman" w:cs="Times New Roman"/>
          <w:color w:val="000000"/>
          <w:sz w:val="40"/>
          <w:szCs w:val="40"/>
          <w:lang w:bidi="ar"/>
        </w:rPr>
        <w:t>”</w:t>
      </w:r>
      <w:r w:rsidRPr="008A3D8B">
        <w:rPr>
          <w:rFonts w:ascii="宋体" w:eastAsia="宋体" w:hAnsi="宋体" w:cs="宋体" w:hint="eastAsia"/>
          <w:color w:val="000000"/>
          <w:sz w:val="40"/>
          <w:szCs w:val="40"/>
          <w:lang w:bidi="ar"/>
        </w:rPr>
        <w:t>微视频征集活动报名表</w:t>
      </w:r>
    </w:p>
    <w:p w14:paraId="48BED87F" w14:textId="77777777" w:rsidR="004A5F7C" w:rsidRDefault="004A5F7C">
      <w:pPr>
        <w:spacing w:line="200" w:lineRule="exact"/>
        <w:rPr>
          <w:rFonts w:ascii="宋体" w:eastAsia="宋体" w:hAnsi="宋体" w:cs="宋体"/>
          <w:sz w:val="20"/>
        </w:rPr>
      </w:pPr>
    </w:p>
    <w:p w14:paraId="5C845CAC" w14:textId="77777777" w:rsidR="004A5F7C" w:rsidRDefault="004A5F7C">
      <w:pPr>
        <w:spacing w:line="200" w:lineRule="exact"/>
        <w:rPr>
          <w:rFonts w:ascii="宋体" w:eastAsia="宋体" w:hAnsi="宋体" w:cs="宋体"/>
          <w:sz w:val="20"/>
        </w:rPr>
      </w:pPr>
    </w:p>
    <w:p w14:paraId="5CE418D6" w14:textId="77777777" w:rsidR="004A5F7C" w:rsidRDefault="00744E33">
      <w:pPr>
        <w:autoSpaceDE w:val="0"/>
        <w:autoSpaceDN w:val="0"/>
        <w:spacing w:line="300" w:lineRule="exact"/>
        <w:ind w:left="180"/>
      </w:pPr>
      <w:r>
        <w:rPr>
          <w:rFonts w:ascii="宋体" w:eastAsia="宋体" w:hAnsi="宋体" w:cs="宋体" w:hint="eastAsia"/>
          <w:sz w:val="28"/>
        </w:rPr>
        <w:t>报送学院：</w:t>
      </w:r>
    </w:p>
    <w:p w14:paraId="3599A83A" w14:textId="77777777" w:rsidR="004A5F7C" w:rsidRDefault="004A5F7C">
      <w:pPr>
        <w:spacing w:line="140" w:lineRule="exact"/>
        <w:rPr>
          <w:rFonts w:ascii="宋体" w:eastAsia="宋体" w:hAnsi="宋体" w:cs="宋体"/>
          <w:sz w:val="20"/>
        </w:rPr>
      </w:pPr>
    </w:p>
    <w:tbl>
      <w:tblPr>
        <w:tblW w:w="9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3035"/>
        <w:gridCol w:w="2260"/>
        <w:gridCol w:w="2260"/>
      </w:tblGrid>
      <w:tr w:rsidR="004A5F7C" w14:paraId="06444216" w14:textId="77777777" w:rsidTr="009829DC">
        <w:trPr>
          <w:trHeight w:hRule="exact" w:val="480"/>
        </w:trPr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94C8" w14:textId="77777777" w:rsidR="004A5F7C" w:rsidRDefault="00744E33">
            <w:pPr>
              <w:ind w:left="3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作品名称</w:t>
            </w:r>
          </w:p>
        </w:tc>
        <w:tc>
          <w:tcPr>
            <w:tcW w:w="75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A316" w14:textId="77777777" w:rsidR="004A5F7C" w:rsidRDefault="004A5F7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34133" w14:paraId="26A631FB" w14:textId="77777777" w:rsidTr="009829DC">
        <w:trPr>
          <w:trHeight w:hRule="exact" w:val="535"/>
        </w:trPr>
        <w:tc>
          <w:tcPr>
            <w:tcW w:w="150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F739" w14:textId="77777777" w:rsidR="00634133" w:rsidRDefault="00634133">
            <w:pPr>
              <w:ind w:left="3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主创成员</w:t>
            </w:r>
          </w:p>
          <w:p w14:paraId="5DC40625" w14:textId="77777777" w:rsidR="00634133" w:rsidRDefault="00634133" w:rsidP="0063413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（班级</w:t>
            </w:r>
            <w:r>
              <w:rPr>
                <w:rFonts w:ascii="宋体" w:eastAsia="宋体" w:hAnsi="宋体" w:cs="宋体"/>
                <w:sz w:val="24"/>
                <w:szCs w:val="24"/>
              </w:rPr>
              <w:t>、姓名、联系电话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30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C9B5F" w14:textId="77777777" w:rsidR="00634133" w:rsidRDefault="00634133" w:rsidP="0063413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2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74DB" w14:textId="77777777" w:rsidR="00634133" w:rsidRDefault="00634133" w:rsidP="0063413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0499" w14:textId="77777777" w:rsidR="00634133" w:rsidRDefault="00634133" w:rsidP="0063413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</w:tr>
      <w:tr w:rsidR="00634133" w14:paraId="65F759C7" w14:textId="77777777" w:rsidTr="009829DC">
        <w:trPr>
          <w:trHeight w:hRule="exact" w:val="535"/>
        </w:trPr>
        <w:tc>
          <w:tcPr>
            <w:tcW w:w="15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4033" w14:textId="77777777" w:rsidR="00634133" w:rsidRDefault="00634133">
            <w:pPr>
              <w:ind w:left="3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D273" w14:textId="77777777" w:rsidR="00634133" w:rsidRDefault="0063413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4B29" w14:textId="77777777" w:rsidR="00634133" w:rsidRDefault="00634133">
            <w:pPr>
              <w:ind w:left="5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4561" w14:textId="77777777" w:rsidR="00634133" w:rsidRDefault="0063413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34133" w14:paraId="32135F5C" w14:textId="77777777" w:rsidTr="009829DC">
        <w:trPr>
          <w:trHeight w:hRule="exact" w:val="535"/>
        </w:trPr>
        <w:tc>
          <w:tcPr>
            <w:tcW w:w="15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0254" w14:textId="77777777" w:rsidR="00634133" w:rsidRDefault="00634133">
            <w:pPr>
              <w:ind w:left="3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44F4" w14:textId="77777777" w:rsidR="00634133" w:rsidRDefault="0063413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28D2" w14:textId="77777777" w:rsidR="00634133" w:rsidRDefault="00634133">
            <w:pPr>
              <w:ind w:left="5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D482" w14:textId="77777777" w:rsidR="00634133" w:rsidRDefault="0063413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34133" w14:paraId="0AC9D9E3" w14:textId="77777777" w:rsidTr="009829DC">
        <w:trPr>
          <w:trHeight w:hRule="exact" w:val="535"/>
        </w:trPr>
        <w:tc>
          <w:tcPr>
            <w:tcW w:w="15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27FC" w14:textId="77777777" w:rsidR="00634133" w:rsidRDefault="00634133">
            <w:pPr>
              <w:ind w:left="3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C709" w14:textId="77777777" w:rsidR="00634133" w:rsidRDefault="0063413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91F7" w14:textId="77777777" w:rsidR="00634133" w:rsidRDefault="00634133">
            <w:pPr>
              <w:ind w:left="5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8793" w14:textId="77777777" w:rsidR="00634133" w:rsidRDefault="0063413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A5F7C" w14:paraId="2A0F2A54" w14:textId="77777777" w:rsidTr="009829DC">
        <w:trPr>
          <w:trHeight w:hRule="exact" w:val="1320"/>
        </w:trPr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97E0" w14:textId="77777777" w:rsidR="004A5F7C" w:rsidRDefault="00744E33" w:rsidP="00634133">
            <w:pPr>
              <w:spacing w:before="40"/>
              <w:ind w:left="3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指导教师</w:t>
            </w:r>
          </w:p>
        </w:tc>
        <w:tc>
          <w:tcPr>
            <w:tcW w:w="30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7857" w14:textId="77777777" w:rsidR="004A5F7C" w:rsidRDefault="004A5F7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8722" w14:textId="77777777" w:rsidR="004A5F7C" w:rsidRDefault="00634133" w:rsidP="0063413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01E9" w14:textId="77777777" w:rsidR="004A5F7C" w:rsidRDefault="004A5F7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A5F7C" w14:paraId="6902BAF2" w14:textId="77777777" w:rsidTr="009829DC">
        <w:trPr>
          <w:trHeight w:hRule="exact" w:val="1170"/>
        </w:trPr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9476" w14:textId="77777777" w:rsidR="004A5F7C" w:rsidRDefault="00744E33" w:rsidP="00634133">
            <w:pPr>
              <w:ind w:left="1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宣讲</w:t>
            </w:r>
            <w:r w:rsidR="00634133">
              <w:rPr>
                <w:rFonts w:ascii="宋体" w:eastAsia="宋体" w:hAnsi="宋体" w:cs="宋体" w:hint="eastAsia"/>
                <w:sz w:val="24"/>
                <w:szCs w:val="24"/>
              </w:rPr>
              <w:t>题目</w:t>
            </w:r>
          </w:p>
        </w:tc>
        <w:tc>
          <w:tcPr>
            <w:tcW w:w="75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3255" w14:textId="77777777" w:rsidR="004A5F7C" w:rsidRDefault="004A5F7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A5F7C" w:rsidRPr="009829DC" w14:paraId="08BD5F8E" w14:textId="77777777" w:rsidTr="009829DC">
        <w:trPr>
          <w:trHeight w:hRule="exact" w:val="1820"/>
        </w:trPr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CE7A" w14:textId="77777777" w:rsidR="004A5F7C" w:rsidRDefault="00744E33">
            <w:pPr>
              <w:ind w:left="3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内容简介</w:t>
            </w:r>
          </w:p>
          <w:p w14:paraId="075FDBC4" w14:textId="77777777" w:rsidR="004A5F7C" w:rsidRDefault="00744E33">
            <w:pPr>
              <w:ind w:left="2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（限100字</w:t>
            </w:r>
          </w:p>
          <w:p w14:paraId="037E9F96" w14:textId="77777777" w:rsidR="004A5F7C" w:rsidRDefault="00744E33">
            <w:pPr>
              <w:spacing w:before="20"/>
              <w:ind w:left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以内）</w:t>
            </w:r>
          </w:p>
        </w:tc>
        <w:tc>
          <w:tcPr>
            <w:tcW w:w="75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E581" w14:textId="77777777" w:rsidR="004A5F7C" w:rsidRDefault="004A5F7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29DC" w:rsidRPr="009829DC" w14:paraId="02110FB3" w14:textId="77777777" w:rsidTr="00390574">
        <w:trPr>
          <w:trHeight w:hRule="exact" w:val="1820"/>
        </w:trPr>
        <w:tc>
          <w:tcPr>
            <w:tcW w:w="90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F0E0" w14:textId="77777777" w:rsidR="009829DC" w:rsidRDefault="009829DC" w:rsidP="009829DC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特别声明：</w:t>
            </w:r>
          </w:p>
          <w:p w14:paraId="38F6AAB6" w14:textId="70DD4F6F" w:rsidR="004D638B" w:rsidRPr="004D638B" w:rsidRDefault="009829DC" w:rsidP="00122FE3">
            <w:pPr>
              <w:adjustRightInd w:val="0"/>
              <w:snapToGrid w:val="0"/>
              <w:spacing w:line="440" w:lineRule="exact"/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7049D0">
              <w:rPr>
                <w:rFonts w:asciiTheme="minorEastAsia" w:hAnsiTheme="minorEastAsia" w:cs="Times New Roman"/>
                <w:sz w:val="24"/>
                <w:szCs w:val="24"/>
              </w:rPr>
              <w:t xml:space="preserve"> 若本作品最终入选，本人同意学校和</w:t>
            </w:r>
            <w:proofErr w:type="gramStart"/>
            <w:r w:rsidRPr="007049D0">
              <w:rPr>
                <w:rFonts w:asciiTheme="minorEastAsia" w:hAnsiTheme="minorEastAsia" w:cs="Times New Roman"/>
                <w:sz w:val="24"/>
                <w:szCs w:val="24"/>
              </w:rPr>
              <w:t>省学生</w:t>
            </w:r>
            <w:proofErr w:type="gramEnd"/>
            <w:r w:rsidRPr="007049D0">
              <w:rPr>
                <w:rFonts w:asciiTheme="minorEastAsia" w:hAnsiTheme="minorEastAsia" w:cs="Times New Roman"/>
                <w:sz w:val="24"/>
                <w:szCs w:val="24"/>
              </w:rPr>
              <w:t xml:space="preserve">资助管理中心根据工作宣传需要无偿使用作品。         </w:t>
            </w:r>
          </w:p>
          <w:p w14:paraId="2E6EA708" w14:textId="1DFBF6D8" w:rsidR="009829DC" w:rsidRPr="007049D0" w:rsidRDefault="007049D0" w:rsidP="009829DC">
            <w:pPr>
              <w:adjustRightInd w:val="0"/>
              <w:snapToGrid w:val="0"/>
              <w:ind w:firstLineChars="1300" w:firstLine="312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        </w:t>
            </w:r>
            <w:r w:rsidR="009829DC" w:rsidRPr="007049D0">
              <w:rPr>
                <w:rFonts w:asciiTheme="minorEastAsia" w:hAnsiTheme="minorEastAsia" w:cs="Times New Roman"/>
                <w:sz w:val="24"/>
                <w:szCs w:val="24"/>
              </w:rPr>
              <w:t>本人签名：</w:t>
            </w:r>
          </w:p>
          <w:p w14:paraId="4DB645D3" w14:textId="77777777" w:rsidR="009829DC" w:rsidRDefault="009829DC" w:rsidP="009829D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049D0">
              <w:rPr>
                <w:rFonts w:asciiTheme="minorEastAsia" w:hAnsiTheme="minorEastAsia" w:cs="Times New Roman"/>
                <w:sz w:val="24"/>
                <w:szCs w:val="24"/>
              </w:rPr>
              <w:t xml:space="preserve">     </w:t>
            </w:r>
            <w:r w:rsidR="007049D0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                </w:t>
            </w:r>
            <w:r w:rsidRPr="007049D0">
              <w:rPr>
                <w:rFonts w:asciiTheme="minorEastAsia" w:hAnsiTheme="minorEastAsia" w:cs="Times New Roman"/>
                <w:sz w:val="24"/>
                <w:szCs w:val="24"/>
              </w:rPr>
              <w:t>年   月   日</w:t>
            </w:r>
          </w:p>
          <w:p w14:paraId="26A85B7A" w14:textId="77777777" w:rsidR="004D638B" w:rsidRDefault="004D638B" w:rsidP="009829D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70E7A77B" w14:textId="64A19A46" w:rsidR="004D638B" w:rsidRDefault="004D638B" w:rsidP="009829D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7049D0" w14:paraId="368138D5" w14:textId="77777777" w:rsidTr="007049D0">
        <w:trPr>
          <w:trHeight w:hRule="exact" w:val="2136"/>
        </w:trPr>
        <w:tc>
          <w:tcPr>
            <w:tcW w:w="90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A9A2" w14:textId="33CF09E7" w:rsidR="007049D0" w:rsidRDefault="007049D0" w:rsidP="007049D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二级学院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意见：</w:t>
            </w:r>
          </w:p>
          <w:p w14:paraId="019198A7" w14:textId="77777777" w:rsidR="007049D0" w:rsidRDefault="007049D0" w:rsidP="007049D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</w:t>
            </w:r>
          </w:p>
          <w:p w14:paraId="4999E841" w14:textId="77777777" w:rsidR="007049D0" w:rsidRDefault="007049D0" w:rsidP="007049D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F16355A" w14:textId="77777777" w:rsidR="007049D0" w:rsidRDefault="007049D0" w:rsidP="007049D0">
            <w:pPr>
              <w:adjustRightInd w:val="0"/>
              <w:snapToGrid w:val="0"/>
              <w:ind w:firstLineChars="2300" w:firstLine="55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06FD830" w14:textId="4647E482" w:rsidR="007049D0" w:rsidRDefault="007049D0" w:rsidP="007049D0">
            <w:pPr>
              <w:adjustRightInd w:val="0"/>
              <w:snapToGrid w:val="0"/>
              <w:ind w:firstLineChars="2600" w:firstLine="6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盖章</w:t>
            </w:r>
          </w:p>
          <w:p w14:paraId="17AF2DEA" w14:textId="090336BB" w:rsidR="007049D0" w:rsidRDefault="007049D0" w:rsidP="007049D0">
            <w:pPr>
              <w:ind w:leftChars="1400" w:left="7500" w:hangingChars="1900" w:hanging="45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  </w:t>
            </w:r>
            <w:r w:rsidR="00A034F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月 </w:t>
            </w:r>
            <w:r w:rsidR="00A034F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日</w:t>
            </w:r>
          </w:p>
        </w:tc>
      </w:tr>
    </w:tbl>
    <w:p w14:paraId="166E2085" w14:textId="77777777" w:rsidR="004A5F7C" w:rsidRDefault="004A5F7C">
      <w:pPr>
        <w:autoSpaceDE w:val="0"/>
        <w:autoSpaceDN w:val="0"/>
        <w:spacing w:line="520" w:lineRule="exact"/>
        <w:ind w:left="180" w:right="40" w:firstLine="560"/>
        <w:rPr>
          <w:rFonts w:ascii="宋体" w:eastAsia="宋体" w:hAnsi="宋体" w:cs="宋体"/>
          <w:sz w:val="24"/>
          <w:szCs w:val="24"/>
        </w:rPr>
      </w:pPr>
    </w:p>
    <w:sectPr w:rsidR="004A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F545" w14:textId="77777777" w:rsidR="00345631" w:rsidRDefault="00345631" w:rsidP="00ED1FC5">
      <w:r>
        <w:separator/>
      </w:r>
    </w:p>
  </w:endnote>
  <w:endnote w:type="continuationSeparator" w:id="0">
    <w:p w14:paraId="0D4A674D" w14:textId="77777777" w:rsidR="00345631" w:rsidRDefault="00345631" w:rsidP="00ED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8A7D" w14:textId="77777777" w:rsidR="00345631" w:rsidRDefault="00345631" w:rsidP="00ED1FC5">
      <w:r>
        <w:separator/>
      </w:r>
    </w:p>
  </w:footnote>
  <w:footnote w:type="continuationSeparator" w:id="0">
    <w:p w14:paraId="6B47F7B1" w14:textId="77777777" w:rsidR="00345631" w:rsidRDefault="00345631" w:rsidP="00ED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F7C"/>
    <w:rsid w:val="00122FE3"/>
    <w:rsid w:val="00345631"/>
    <w:rsid w:val="004A5F7C"/>
    <w:rsid w:val="004D638B"/>
    <w:rsid w:val="00634133"/>
    <w:rsid w:val="007049D0"/>
    <w:rsid w:val="00744E33"/>
    <w:rsid w:val="008A3D8B"/>
    <w:rsid w:val="009829DC"/>
    <w:rsid w:val="00A034F1"/>
    <w:rsid w:val="00ED1FC5"/>
    <w:rsid w:val="00F23DFF"/>
    <w:rsid w:val="0B85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1AE68"/>
  <w15:docId w15:val="{0EA10F3F-1187-4D58-A026-8C012308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1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D1FC5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rsid w:val="00ED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D1FC5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305</Characters>
  <Application>Microsoft Office Word</Application>
  <DocSecurity>0</DocSecurity>
  <Lines>2</Lines>
  <Paragraphs>1</Paragraphs>
  <ScaleCrop>false</ScaleCrop>
  <Company>P R C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chen lan</cp:lastModifiedBy>
  <cp:revision>11</cp:revision>
  <dcterms:created xsi:type="dcterms:W3CDTF">2022-04-25T07:45:00Z</dcterms:created>
  <dcterms:modified xsi:type="dcterms:W3CDTF">2022-05-13T08:14:00Z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9919EDBE67E04005BD7B9A63C614B18D</vt:lpwstr>
  </property>
</Properties>
</file>